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F8E" w:rsidRPr="00DC1CDB" w:rsidRDefault="00DC1CDB">
      <w:pPr>
        <w:rPr>
          <w:sz w:val="20"/>
          <w:szCs w:val="20"/>
        </w:rPr>
      </w:pPr>
      <w:proofErr w:type="spellStart"/>
      <w:r w:rsidRPr="00DC1CDB">
        <w:rPr>
          <w:sz w:val="20"/>
          <w:szCs w:val="20"/>
        </w:rPr>
        <w:t>ToqueTango</w:t>
      </w:r>
      <w:proofErr w:type="spellEnd"/>
      <w:r w:rsidRPr="00DC1CDB">
        <w:rPr>
          <w:sz w:val="20"/>
          <w:szCs w:val="20"/>
        </w:rPr>
        <w:t xml:space="preserve"> Newsletter 90: es geht wieder los    von Holger Reinke</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Hallo ihr Lieben.</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Entschuldigt bitte die lange Pause seit dem letzten Newsletter. Ich werde euch jetzt wieder regelmäßiger informieren über die Welt des Tango</w:t>
      </w:r>
      <w:r w:rsidR="001254DA">
        <w:rPr>
          <w:rFonts w:ascii="Times New Roman" w:eastAsia="Times New Roman" w:hAnsi="Times New Roman" w:cs="Times New Roman"/>
          <w:sz w:val="20"/>
          <w:szCs w:val="20"/>
          <w:lang w:eastAsia="de-DE"/>
        </w:rPr>
        <w:t>s</w:t>
      </w:r>
      <w:bookmarkStart w:id="0" w:name="_GoBack"/>
      <w:bookmarkEnd w:id="0"/>
      <w:r w:rsidRPr="00DC1CDB">
        <w:rPr>
          <w:rFonts w:ascii="Times New Roman" w:eastAsia="Times New Roman" w:hAnsi="Times New Roman" w:cs="Times New Roman"/>
          <w:sz w:val="20"/>
          <w:szCs w:val="20"/>
          <w:lang w:eastAsia="de-DE"/>
        </w:rPr>
        <w:t xml:space="preserve"> in Hamburg.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Was passiert im Ático? Wir kommen weiter mit der Genossenschaft, zum 1.12.25 werden wir den Geschäftsbetrieb komplett von Andrea und André übernehmen. Vielen Dank an die beiden für diese schöne Möglichkeit.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Myriam wird Steffi in unserem Lehrerreigen des Ático ersetzen. Sie hat den Kleinen Hanjo geboren und ist erst einmal komplett im Mutterglück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 xml:space="preserve">Was mich wieder viel beschäftigt hat, ist die Idee Tango noch offener, gleichberechtigter und fröhlicher zu gestalten. Felipe aus Oldenburg, </w:t>
      </w:r>
      <w:proofErr w:type="spellStart"/>
      <w:r w:rsidRPr="00DC1CDB">
        <w:rPr>
          <w:rFonts w:ascii="Times New Roman" w:eastAsia="Times New Roman" w:hAnsi="Times New Roman" w:cs="Times New Roman"/>
          <w:sz w:val="20"/>
          <w:szCs w:val="20"/>
          <w:lang w:eastAsia="de-DE"/>
        </w:rPr>
        <w:t>Kartrin</w:t>
      </w:r>
      <w:proofErr w:type="spellEnd"/>
      <w:r w:rsidRPr="00DC1CDB">
        <w:rPr>
          <w:rFonts w:ascii="Times New Roman" w:eastAsia="Times New Roman" w:hAnsi="Times New Roman" w:cs="Times New Roman"/>
          <w:sz w:val="20"/>
          <w:szCs w:val="20"/>
          <w:lang w:eastAsia="de-DE"/>
        </w:rPr>
        <w:t xml:space="preserve"> aus Hannover und ich haben im Oktober ein </w:t>
      </w:r>
      <w:proofErr w:type="spellStart"/>
      <w:r w:rsidRPr="00DC1CDB">
        <w:rPr>
          <w:rFonts w:ascii="Times New Roman" w:eastAsia="Times New Roman" w:hAnsi="Times New Roman" w:cs="Times New Roman"/>
          <w:sz w:val="20"/>
          <w:szCs w:val="20"/>
          <w:lang w:eastAsia="de-DE"/>
        </w:rPr>
        <w:t>ContacTango</w:t>
      </w:r>
      <w:proofErr w:type="spellEnd"/>
      <w:r w:rsidRPr="00DC1CDB">
        <w:rPr>
          <w:rFonts w:ascii="Times New Roman" w:eastAsia="Times New Roman" w:hAnsi="Times New Roman" w:cs="Times New Roman"/>
          <w:sz w:val="20"/>
          <w:szCs w:val="20"/>
          <w:lang w:eastAsia="de-DE"/>
        </w:rPr>
        <w:t xml:space="preserve">-Festival veranstaltet - also eine Mischung aus </w:t>
      </w:r>
      <w:proofErr w:type="spellStart"/>
      <w:r w:rsidRPr="00DC1CDB">
        <w:rPr>
          <w:rFonts w:ascii="Times New Roman" w:eastAsia="Times New Roman" w:hAnsi="Times New Roman" w:cs="Times New Roman"/>
          <w:sz w:val="20"/>
          <w:szCs w:val="20"/>
          <w:lang w:eastAsia="de-DE"/>
        </w:rPr>
        <w:t>Contact</w:t>
      </w:r>
      <w:proofErr w:type="spellEnd"/>
      <w:r w:rsidRPr="00DC1CDB">
        <w:rPr>
          <w:rFonts w:ascii="Times New Roman" w:eastAsia="Times New Roman" w:hAnsi="Times New Roman" w:cs="Times New Roman"/>
          <w:sz w:val="20"/>
          <w:szCs w:val="20"/>
          <w:lang w:eastAsia="de-DE"/>
        </w:rPr>
        <w:t xml:space="preserve"> </w:t>
      </w:r>
      <w:proofErr w:type="spellStart"/>
      <w:r w:rsidRPr="00DC1CDB">
        <w:rPr>
          <w:rFonts w:ascii="Times New Roman" w:eastAsia="Times New Roman" w:hAnsi="Times New Roman" w:cs="Times New Roman"/>
          <w:sz w:val="20"/>
          <w:szCs w:val="20"/>
          <w:lang w:eastAsia="de-DE"/>
        </w:rPr>
        <w:t>Impro</w:t>
      </w:r>
      <w:proofErr w:type="spellEnd"/>
      <w:r w:rsidRPr="00DC1CDB">
        <w:rPr>
          <w:rFonts w:ascii="Times New Roman" w:eastAsia="Times New Roman" w:hAnsi="Times New Roman" w:cs="Times New Roman"/>
          <w:sz w:val="20"/>
          <w:szCs w:val="20"/>
          <w:lang w:eastAsia="de-DE"/>
        </w:rPr>
        <w:t xml:space="preserve"> und Tango. Es war so schön zu sehen, dass alle mit allen - ohne Ansehen von Alter, Geschlecht, Können etc. - getanzt haben. Dies ist in der Tangoszene leider nicht immer vorhanden. Diese Offenheit auch im Tango, zumindest teilweise, wiederzufinden ist mein Ziel.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proofErr w:type="spellStart"/>
      <w:r w:rsidRPr="00DC1CDB">
        <w:rPr>
          <w:rFonts w:ascii="Times New Roman" w:eastAsia="Times New Roman" w:hAnsi="Times New Roman" w:cs="Times New Roman"/>
          <w:sz w:val="20"/>
          <w:szCs w:val="20"/>
          <w:lang w:eastAsia="de-DE"/>
        </w:rPr>
        <w:t>ProTango</w:t>
      </w:r>
      <w:proofErr w:type="spellEnd"/>
      <w:r w:rsidRPr="00DC1CDB">
        <w:rPr>
          <w:rFonts w:ascii="Times New Roman" w:eastAsia="Times New Roman" w:hAnsi="Times New Roman" w:cs="Times New Roman"/>
          <w:sz w:val="20"/>
          <w:szCs w:val="20"/>
          <w:lang w:eastAsia="de-DE"/>
        </w:rPr>
        <w:t xml:space="preserve"> hat diesen Sommer auf vielen Stadtteilfesten Präsenz gezeigt. Besonderer Dank geht hier an Maude, die unermüdlich dabei war.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Soweit von mir, ich freue mich auf euch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 xml:space="preserve">Holger (vom Ático, </w:t>
      </w:r>
      <w:proofErr w:type="spellStart"/>
      <w:r w:rsidRPr="00DC1CDB">
        <w:rPr>
          <w:rFonts w:ascii="Times New Roman" w:eastAsia="Times New Roman" w:hAnsi="Times New Roman" w:cs="Times New Roman"/>
          <w:sz w:val="20"/>
          <w:szCs w:val="20"/>
          <w:lang w:eastAsia="de-DE"/>
        </w:rPr>
        <w:t>Toquetango</w:t>
      </w:r>
      <w:proofErr w:type="spellEnd"/>
      <w:r w:rsidRPr="00DC1CDB">
        <w:rPr>
          <w:rFonts w:ascii="Times New Roman" w:eastAsia="Times New Roman" w:hAnsi="Times New Roman" w:cs="Times New Roman"/>
          <w:sz w:val="20"/>
          <w:szCs w:val="20"/>
          <w:lang w:eastAsia="de-DE"/>
        </w:rPr>
        <w:t xml:space="preserve">, </w:t>
      </w:r>
      <w:proofErr w:type="spellStart"/>
      <w:r w:rsidRPr="00DC1CDB">
        <w:rPr>
          <w:rFonts w:ascii="Times New Roman" w:eastAsia="Times New Roman" w:hAnsi="Times New Roman" w:cs="Times New Roman"/>
          <w:sz w:val="20"/>
          <w:szCs w:val="20"/>
          <w:lang w:eastAsia="de-DE"/>
        </w:rPr>
        <w:t>Tangonaciente</w:t>
      </w:r>
      <w:proofErr w:type="spellEnd"/>
      <w:r w:rsidRPr="00DC1CDB">
        <w:rPr>
          <w:rFonts w:ascii="Times New Roman" w:eastAsia="Times New Roman" w:hAnsi="Times New Roman" w:cs="Times New Roman"/>
          <w:sz w:val="20"/>
          <w:szCs w:val="20"/>
          <w:lang w:eastAsia="de-DE"/>
        </w:rPr>
        <w:t xml:space="preserve">, Tangotimeout, </w:t>
      </w:r>
      <w:proofErr w:type="spellStart"/>
      <w:r w:rsidRPr="00DC1CDB">
        <w:rPr>
          <w:rFonts w:ascii="Times New Roman" w:eastAsia="Times New Roman" w:hAnsi="Times New Roman" w:cs="Times New Roman"/>
          <w:sz w:val="20"/>
          <w:szCs w:val="20"/>
          <w:lang w:eastAsia="de-DE"/>
        </w:rPr>
        <w:t>PHANTASTango</w:t>
      </w:r>
      <w:proofErr w:type="spellEnd"/>
      <w:r w:rsidRPr="00DC1CDB">
        <w:rPr>
          <w:rFonts w:ascii="Times New Roman" w:eastAsia="Times New Roman" w:hAnsi="Times New Roman" w:cs="Times New Roman"/>
          <w:sz w:val="20"/>
          <w:szCs w:val="20"/>
          <w:lang w:eastAsia="de-DE"/>
        </w:rPr>
        <w:t>!)</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 xml:space="preserve">Schwerpunkte in diesem Newsletter: </w:t>
      </w:r>
      <w:proofErr w:type="spellStart"/>
      <w:r w:rsidRPr="00DC1CDB">
        <w:rPr>
          <w:rFonts w:ascii="Times New Roman" w:eastAsia="Times New Roman" w:hAnsi="Times New Roman" w:cs="Times New Roman"/>
          <w:b/>
          <w:bCs/>
          <w:color w:val="FF0000"/>
          <w:sz w:val="20"/>
          <w:szCs w:val="20"/>
          <w:lang w:eastAsia="de-DE"/>
        </w:rPr>
        <w:t>Neo</w:t>
      </w:r>
      <w:proofErr w:type="spellEnd"/>
      <w:r w:rsidRPr="00DC1CDB">
        <w:rPr>
          <w:rFonts w:ascii="Times New Roman" w:eastAsia="Times New Roman" w:hAnsi="Times New Roman" w:cs="Times New Roman"/>
          <w:b/>
          <w:bCs/>
          <w:color w:val="FF0000"/>
          <w:sz w:val="20"/>
          <w:szCs w:val="20"/>
          <w:lang w:eastAsia="de-DE"/>
        </w:rPr>
        <w:t>/Non/Nuevo ROT, </w:t>
      </w:r>
      <w:r w:rsidRPr="00DC1CDB">
        <w:rPr>
          <w:rFonts w:ascii="Times New Roman" w:eastAsia="Times New Roman" w:hAnsi="Times New Roman" w:cs="Times New Roman"/>
          <w:b/>
          <w:bCs/>
          <w:color w:val="008000"/>
          <w:sz w:val="20"/>
          <w:szCs w:val="20"/>
          <w:lang w:eastAsia="de-DE"/>
        </w:rPr>
        <w:t>Open </w:t>
      </w:r>
      <w:proofErr w:type="spellStart"/>
      <w:r w:rsidRPr="00DC1CDB">
        <w:rPr>
          <w:rFonts w:ascii="Times New Roman" w:eastAsia="Times New Roman" w:hAnsi="Times New Roman" w:cs="Times New Roman"/>
          <w:b/>
          <w:bCs/>
          <w:color w:val="008000"/>
          <w:sz w:val="20"/>
          <w:szCs w:val="20"/>
          <w:lang w:eastAsia="de-DE"/>
        </w:rPr>
        <w:t>Role</w:t>
      </w:r>
      <w:proofErr w:type="spellEnd"/>
      <w:r w:rsidRPr="00DC1CDB">
        <w:rPr>
          <w:rFonts w:ascii="Times New Roman" w:eastAsia="Times New Roman" w:hAnsi="Times New Roman" w:cs="Times New Roman"/>
          <w:b/>
          <w:bCs/>
          <w:color w:val="008000"/>
          <w:sz w:val="20"/>
          <w:szCs w:val="20"/>
          <w:lang w:eastAsia="de-DE"/>
        </w:rPr>
        <w:t xml:space="preserve"> GRÜN</w:t>
      </w:r>
      <w:r w:rsidRPr="00DC1CDB">
        <w:rPr>
          <w:rFonts w:ascii="Times New Roman" w:eastAsia="Times New Roman" w:hAnsi="Times New Roman" w:cs="Times New Roman"/>
          <w:b/>
          <w:bCs/>
          <w:sz w:val="20"/>
          <w:szCs w:val="20"/>
          <w:lang w:eastAsia="de-DE"/>
        </w:rPr>
        <w:t xml:space="preserve">, </w:t>
      </w:r>
      <w:proofErr w:type="spellStart"/>
      <w:r w:rsidRPr="00DC1CDB">
        <w:rPr>
          <w:rFonts w:ascii="Times New Roman" w:eastAsia="Times New Roman" w:hAnsi="Times New Roman" w:cs="Times New Roman"/>
          <w:b/>
          <w:bCs/>
          <w:color w:val="8000FF"/>
          <w:sz w:val="20"/>
          <w:szCs w:val="20"/>
          <w:lang w:eastAsia="de-DE"/>
        </w:rPr>
        <w:t>Con</w:t>
      </w:r>
      <w:proofErr w:type="spellEnd"/>
      <w:r w:rsidRPr="00DC1CDB">
        <w:rPr>
          <w:rFonts w:ascii="Times New Roman" w:eastAsia="Times New Roman" w:hAnsi="Times New Roman" w:cs="Times New Roman"/>
          <w:b/>
          <w:bCs/>
          <w:color w:val="8000FF"/>
          <w:sz w:val="20"/>
          <w:szCs w:val="20"/>
          <w:lang w:eastAsia="de-DE"/>
        </w:rPr>
        <w:t>(</w:t>
      </w:r>
      <w:proofErr w:type="spellStart"/>
      <w:r w:rsidRPr="00DC1CDB">
        <w:rPr>
          <w:rFonts w:ascii="Times New Roman" w:eastAsia="Times New Roman" w:hAnsi="Times New Roman" w:cs="Times New Roman"/>
          <w:b/>
          <w:bCs/>
          <w:color w:val="8000FF"/>
          <w:sz w:val="20"/>
          <w:szCs w:val="20"/>
          <w:lang w:eastAsia="de-DE"/>
        </w:rPr>
        <w:t>tac</w:t>
      </w:r>
      <w:proofErr w:type="spellEnd"/>
      <w:r w:rsidRPr="00DC1CDB">
        <w:rPr>
          <w:rFonts w:ascii="Times New Roman" w:eastAsia="Times New Roman" w:hAnsi="Times New Roman" w:cs="Times New Roman"/>
          <w:b/>
          <w:bCs/>
          <w:color w:val="8000FF"/>
          <w:sz w:val="20"/>
          <w:szCs w:val="20"/>
          <w:lang w:eastAsia="de-DE"/>
        </w:rPr>
        <w:t>)</w:t>
      </w:r>
      <w:proofErr w:type="spellStart"/>
      <w:r w:rsidRPr="00DC1CDB">
        <w:rPr>
          <w:rFonts w:ascii="Times New Roman" w:eastAsia="Times New Roman" w:hAnsi="Times New Roman" w:cs="Times New Roman"/>
          <w:b/>
          <w:bCs/>
          <w:color w:val="8000FF"/>
          <w:sz w:val="20"/>
          <w:szCs w:val="20"/>
          <w:lang w:eastAsia="de-DE"/>
        </w:rPr>
        <w:t>tango</w:t>
      </w:r>
      <w:proofErr w:type="spellEnd"/>
      <w:r w:rsidRPr="00DC1CDB">
        <w:rPr>
          <w:rFonts w:ascii="Times New Roman" w:eastAsia="Times New Roman" w:hAnsi="Times New Roman" w:cs="Times New Roman"/>
          <w:b/>
          <w:bCs/>
          <w:color w:val="8000FF"/>
          <w:sz w:val="20"/>
          <w:szCs w:val="20"/>
          <w:lang w:eastAsia="de-DE"/>
        </w:rPr>
        <w:t xml:space="preserve"> VIOLETT</w:t>
      </w:r>
      <w:r w:rsidRPr="00DC1CDB">
        <w:rPr>
          <w:rFonts w:ascii="Times New Roman" w:eastAsia="Times New Roman" w:hAnsi="Times New Roman" w:cs="Times New Roman"/>
          <w:b/>
          <w:bCs/>
          <w:color w:val="FFA500"/>
          <w:sz w:val="20"/>
          <w:szCs w:val="20"/>
          <w:lang w:eastAsia="de-DE"/>
        </w:rPr>
        <w:t xml:space="preserve"> </w:t>
      </w:r>
      <w:r w:rsidRPr="00DC1CDB">
        <w:rPr>
          <w:rFonts w:ascii="Times New Roman" w:eastAsia="Times New Roman" w:hAnsi="Times New Roman" w:cs="Times New Roman"/>
          <w:b/>
          <w:bCs/>
          <w:sz w:val="20"/>
          <w:szCs w:val="20"/>
          <w:lang w:eastAsia="de-DE"/>
        </w:rPr>
        <w:t xml:space="preserve">oder </w:t>
      </w:r>
      <w:r w:rsidRPr="00DC1CDB">
        <w:rPr>
          <w:rFonts w:ascii="Times New Roman" w:eastAsia="Times New Roman" w:hAnsi="Times New Roman" w:cs="Times New Roman"/>
          <w:b/>
          <w:bCs/>
          <w:color w:val="FFA500"/>
          <w:sz w:val="20"/>
          <w:szCs w:val="20"/>
          <w:lang w:eastAsia="de-DE"/>
        </w:rPr>
        <w:t>Anfänger/</w:t>
      </w:r>
      <w:proofErr w:type="spellStart"/>
      <w:r w:rsidRPr="00DC1CDB">
        <w:rPr>
          <w:rFonts w:ascii="Times New Roman" w:eastAsia="Times New Roman" w:hAnsi="Times New Roman" w:cs="Times New Roman"/>
          <w:b/>
          <w:bCs/>
          <w:color w:val="FFA500"/>
          <w:sz w:val="20"/>
          <w:szCs w:val="20"/>
          <w:lang w:eastAsia="de-DE"/>
        </w:rPr>
        <w:t>Newbees</w:t>
      </w:r>
      <w:proofErr w:type="spellEnd"/>
      <w:r w:rsidRPr="00DC1CDB">
        <w:rPr>
          <w:rFonts w:ascii="Times New Roman" w:eastAsia="Times New Roman" w:hAnsi="Times New Roman" w:cs="Times New Roman"/>
          <w:b/>
          <w:bCs/>
          <w:color w:val="FFA500"/>
          <w:sz w:val="20"/>
          <w:szCs w:val="20"/>
          <w:lang w:eastAsia="de-DE"/>
        </w:rPr>
        <w:t xml:space="preserve"> ORANGE</w:t>
      </w:r>
    </w:p>
    <w:p w:rsidR="00DC1CDB" w:rsidRPr="00DC1CDB" w:rsidRDefault="00DC1CDB" w:rsidP="00DC1CDB">
      <w:pPr>
        <w:spacing w:before="100" w:beforeAutospacing="1" w:after="100" w:afterAutospacing="1" w:line="240" w:lineRule="auto"/>
        <w:outlineLvl w:val="0"/>
        <w:rPr>
          <w:rFonts w:ascii="Times New Roman" w:eastAsia="Times New Roman" w:hAnsi="Times New Roman" w:cs="Times New Roman"/>
          <w:b/>
          <w:bCs/>
          <w:kern w:val="36"/>
          <w:sz w:val="20"/>
          <w:szCs w:val="20"/>
          <w:lang w:eastAsia="de-DE"/>
        </w:rPr>
      </w:pPr>
      <w:r w:rsidRPr="00DC1CDB">
        <w:rPr>
          <w:rFonts w:ascii="Times New Roman" w:eastAsia="Times New Roman" w:hAnsi="Times New Roman" w:cs="Times New Roman"/>
          <w:b/>
          <w:bCs/>
          <w:kern w:val="36"/>
          <w:sz w:val="20"/>
          <w:szCs w:val="20"/>
          <w:lang w:eastAsia="de-DE"/>
        </w:rPr>
        <w:t>Ab November 2025</w:t>
      </w:r>
    </w:p>
    <w:p w:rsidR="00DC1CDB" w:rsidRPr="00DC1CDB" w:rsidRDefault="00DC1CDB" w:rsidP="00DC1CDB">
      <w:pPr>
        <w:spacing w:before="100" w:beforeAutospacing="1" w:after="100" w:afterAutospacing="1" w:line="240" w:lineRule="auto"/>
        <w:outlineLvl w:val="2"/>
        <w:rPr>
          <w:rFonts w:ascii="Times New Roman" w:eastAsia="Times New Roman" w:hAnsi="Times New Roman" w:cs="Times New Roman"/>
          <w:b/>
          <w:bCs/>
          <w:sz w:val="20"/>
          <w:szCs w:val="20"/>
          <w:lang w:eastAsia="de-DE"/>
        </w:rPr>
      </w:pPr>
      <w:r w:rsidRPr="00DC1CDB">
        <w:rPr>
          <w:rFonts w:ascii="Times New Roman" w:eastAsia="Times New Roman" w:hAnsi="Times New Roman" w:cs="Times New Roman"/>
          <w:b/>
          <w:bCs/>
          <w:sz w:val="20"/>
          <w:szCs w:val="20"/>
          <w:lang w:eastAsia="de-DE"/>
        </w:rPr>
        <w:t>Kurse im Ático</w:t>
      </w:r>
    </w:p>
    <w:p w:rsidR="00DC1CDB" w:rsidRPr="00DC1CDB" w:rsidRDefault="00DC1CDB" w:rsidP="00DC1CDB">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Montag </w:t>
      </w:r>
      <w:r w:rsidRPr="00DC1CDB">
        <w:rPr>
          <w:rFonts w:ascii="Times New Roman" w:eastAsia="Times New Roman" w:hAnsi="Times New Roman" w:cs="Times New Roman"/>
          <w:sz w:val="20"/>
          <w:szCs w:val="20"/>
          <w:lang w:eastAsia="de-DE"/>
        </w:rPr>
        <w:t xml:space="preserve">18:30-20:30 Tango mit Raphaela: </w:t>
      </w:r>
      <w:r w:rsidRPr="00DC1CDB">
        <w:rPr>
          <w:rFonts w:ascii="Times New Roman" w:eastAsia="Times New Roman" w:hAnsi="Times New Roman" w:cs="Times New Roman"/>
          <w:b/>
          <w:bCs/>
          <w:sz w:val="20"/>
          <w:szCs w:val="20"/>
          <w:lang w:eastAsia="de-DE"/>
        </w:rPr>
        <w:t>Thema "Achse"</w:t>
      </w:r>
      <w:r w:rsidRPr="00DC1CDB">
        <w:rPr>
          <w:rFonts w:ascii="Times New Roman" w:eastAsia="Times New Roman" w:hAnsi="Times New Roman" w:cs="Times New Roman"/>
          <w:sz w:val="20"/>
          <w:szCs w:val="20"/>
          <w:lang w:eastAsia="de-DE"/>
        </w:rPr>
        <w:t>, anschließend eine kleine Grundstruktur und Zeit zum Tanzen</w:t>
      </w:r>
    </w:p>
    <w:p w:rsidR="00DC1CDB" w:rsidRPr="00DC1CDB" w:rsidRDefault="00DC1CDB" w:rsidP="00DC1CDB">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Dienstag </w:t>
      </w:r>
      <w:r w:rsidRPr="00DC1CDB">
        <w:rPr>
          <w:rFonts w:ascii="Times New Roman" w:eastAsia="Times New Roman" w:hAnsi="Times New Roman" w:cs="Times New Roman"/>
          <w:sz w:val="20"/>
          <w:szCs w:val="20"/>
          <w:lang w:eastAsia="de-DE"/>
        </w:rPr>
        <w:t>18:30-19:45 alle Level mit</w:t>
      </w:r>
      <w:r w:rsidRPr="00DC1CDB">
        <w:rPr>
          <w:rFonts w:ascii="Times New Roman" w:eastAsia="Times New Roman" w:hAnsi="Times New Roman" w:cs="Times New Roman"/>
          <w:b/>
          <w:bCs/>
          <w:sz w:val="20"/>
          <w:szCs w:val="20"/>
          <w:lang w:eastAsia="de-DE"/>
        </w:rPr>
        <w:t xml:space="preserve"> Claudia und Wolfgang</w:t>
      </w:r>
    </w:p>
    <w:p w:rsidR="00DC1CDB" w:rsidRPr="00DC1CDB" w:rsidRDefault="00DC1CDB" w:rsidP="00DC1CDB">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color w:val="FFA500"/>
          <w:sz w:val="20"/>
          <w:szCs w:val="20"/>
          <w:lang w:eastAsia="de-DE"/>
        </w:rPr>
        <w:t>Mittwoch </w:t>
      </w:r>
      <w:r w:rsidRPr="00DC1CDB">
        <w:rPr>
          <w:rFonts w:ascii="Times New Roman" w:eastAsia="Times New Roman" w:hAnsi="Times New Roman" w:cs="Times New Roman"/>
          <w:color w:val="FFA500"/>
          <w:sz w:val="20"/>
          <w:szCs w:val="20"/>
          <w:lang w:eastAsia="de-DE"/>
        </w:rPr>
        <w:t>19:00-20:00 Basistechnik Anfänger mit Myriam und Holger</w:t>
      </w:r>
    </w:p>
    <w:p w:rsidR="00DC1CDB" w:rsidRPr="00DC1CDB" w:rsidRDefault="00DC1CDB" w:rsidP="00DC1CDB">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color w:val="008000"/>
          <w:sz w:val="20"/>
          <w:szCs w:val="20"/>
          <w:lang w:eastAsia="de-DE"/>
        </w:rPr>
        <w:t>Mittwoch </w:t>
      </w:r>
      <w:r w:rsidRPr="00DC1CDB">
        <w:rPr>
          <w:rFonts w:ascii="Times New Roman" w:eastAsia="Times New Roman" w:hAnsi="Times New Roman" w:cs="Times New Roman"/>
          <w:color w:val="008000"/>
          <w:sz w:val="20"/>
          <w:szCs w:val="20"/>
          <w:lang w:eastAsia="de-DE"/>
        </w:rPr>
        <w:t xml:space="preserve">20:00-20:30 </w:t>
      </w:r>
      <w:proofErr w:type="spellStart"/>
      <w:r w:rsidRPr="00DC1CDB">
        <w:rPr>
          <w:rFonts w:ascii="Times New Roman" w:eastAsia="Times New Roman" w:hAnsi="Times New Roman" w:cs="Times New Roman"/>
          <w:b/>
          <w:bCs/>
          <w:color w:val="008000"/>
          <w:sz w:val="20"/>
          <w:szCs w:val="20"/>
          <w:lang w:eastAsia="de-DE"/>
        </w:rPr>
        <w:t>Practica</w:t>
      </w:r>
      <w:proofErr w:type="spellEnd"/>
      <w:r w:rsidRPr="00DC1CDB">
        <w:rPr>
          <w:rFonts w:ascii="Times New Roman" w:eastAsia="Times New Roman" w:hAnsi="Times New Roman" w:cs="Times New Roman"/>
          <w:color w:val="008000"/>
          <w:sz w:val="20"/>
          <w:szCs w:val="20"/>
          <w:lang w:eastAsia="de-DE"/>
        </w:rPr>
        <w:t>: tanzt, fragt und habt vor allem Spaß :)</w:t>
      </w:r>
    </w:p>
    <w:p w:rsidR="00DC1CDB" w:rsidRPr="00DC1CDB" w:rsidRDefault="00DC1CDB" w:rsidP="00DC1CDB">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Mittwoch </w:t>
      </w:r>
      <w:r w:rsidRPr="00DC1CDB">
        <w:rPr>
          <w:rFonts w:ascii="Times New Roman" w:eastAsia="Times New Roman" w:hAnsi="Times New Roman" w:cs="Times New Roman"/>
          <w:sz w:val="20"/>
          <w:szCs w:val="20"/>
          <w:lang w:eastAsia="de-DE"/>
        </w:rPr>
        <w:t>20:30-21:30 Mittelstufe/Fortgeschritten mit Myriam und Holger</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Vertreterregelung für Mittwoch</w:t>
      </w:r>
      <w:r w:rsidRPr="00DC1CDB">
        <w:rPr>
          <w:rFonts w:ascii="Times New Roman" w:eastAsia="Times New Roman" w:hAnsi="Times New Roman" w:cs="Times New Roman"/>
          <w:sz w:val="20"/>
          <w:szCs w:val="20"/>
          <w:lang w:eastAsia="de-DE"/>
        </w:rPr>
        <w:br/>
        <w:t xml:space="preserve">Aufgrund längerer Abwesenheit von Myriam und Holger, werden ab dem 12.11.25 bis zum Jahresende die </w:t>
      </w:r>
      <w:proofErr w:type="spellStart"/>
      <w:r w:rsidRPr="00DC1CDB">
        <w:rPr>
          <w:rFonts w:ascii="Times New Roman" w:eastAsia="Times New Roman" w:hAnsi="Times New Roman" w:cs="Times New Roman"/>
          <w:sz w:val="20"/>
          <w:szCs w:val="20"/>
          <w:lang w:eastAsia="de-DE"/>
        </w:rPr>
        <w:t>Mitwochskurse</w:t>
      </w:r>
      <w:proofErr w:type="spellEnd"/>
      <w:r w:rsidRPr="00DC1CDB">
        <w:rPr>
          <w:rFonts w:ascii="Times New Roman" w:eastAsia="Times New Roman" w:hAnsi="Times New Roman" w:cs="Times New Roman"/>
          <w:sz w:val="20"/>
          <w:szCs w:val="20"/>
          <w:lang w:eastAsia="de-DE"/>
        </w:rPr>
        <w:t xml:space="preserve"> durch Vertretungslehrer gegeben.</w:t>
      </w:r>
    </w:p>
    <w:p w:rsidR="00DC1CDB" w:rsidRPr="00DC1CDB" w:rsidRDefault="00DC1CDB" w:rsidP="00DC1CDB">
      <w:pPr>
        <w:numPr>
          <w:ilvl w:val="0"/>
          <w:numId w:val="2"/>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 xml:space="preserve">12.11. und 19.11: </w:t>
      </w:r>
      <w:proofErr w:type="spellStart"/>
      <w:r w:rsidRPr="00DC1CDB">
        <w:rPr>
          <w:rFonts w:ascii="Times New Roman" w:eastAsia="Times New Roman" w:hAnsi="Times New Roman" w:cs="Times New Roman"/>
          <w:sz w:val="20"/>
          <w:szCs w:val="20"/>
          <w:lang w:eastAsia="de-DE"/>
        </w:rPr>
        <w:t>Liuba</w:t>
      </w:r>
      <w:proofErr w:type="spellEnd"/>
      <w:r w:rsidRPr="00DC1CDB">
        <w:rPr>
          <w:rFonts w:ascii="Times New Roman" w:eastAsia="Times New Roman" w:hAnsi="Times New Roman" w:cs="Times New Roman"/>
          <w:sz w:val="20"/>
          <w:szCs w:val="20"/>
          <w:lang w:eastAsia="de-DE"/>
        </w:rPr>
        <w:t xml:space="preserve"> und Erick</w:t>
      </w:r>
    </w:p>
    <w:p w:rsidR="00DC1CDB" w:rsidRPr="00DC1CDB" w:rsidRDefault="00DC1CDB" w:rsidP="00DC1CDB">
      <w:pPr>
        <w:numPr>
          <w:ilvl w:val="0"/>
          <w:numId w:val="2"/>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26.11. und 3.12.: Martin</w:t>
      </w:r>
    </w:p>
    <w:p w:rsidR="00DC1CDB" w:rsidRPr="00DC1CDB" w:rsidRDefault="00DC1CDB" w:rsidP="00DC1CDB">
      <w:pPr>
        <w:numPr>
          <w:ilvl w:val="0"/>
          <w:numId w:val="2"/>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10.12. und 17.12.: Simon und Nina, evtl. eine Stunde auch mit Gesine</w:t>
      </w:r>
    </w:p>
    <w:p w:rsidR="00DC1CDB" w:rsidRPr="00DC1CDB" w:rsidRDefault="00DC1CDB" w:rsidP="00DC1CDB">
      <w:pPr>
        <w:spacing w:before="100" w:beforeAutospacing="1" w:after="100" w:afterAutospacing="1" w:line="240" w:lineRule="auto"/>
        <w:outlineLvl w:val="2"/>
        <w:rPr>
          <w:rFonts w:ascii="Times New Roman" w:eastAsia="Times New Roman" w:hAnsi="Times New Roman" w:cs="Times New Roman"/>
          <w:b/>
          <w:bCs/>
          <w:sz w:val="20"/>
          <w:szCs w:val="20"/>
          <w:lang w:eastAsia="de-DE"/>
        </w:rPr>
      </w:pPr>
    </w:p>
    <w:p w:rsidR="00DC1CDB" w:rsidRPr="00DC1CDB" w:rsidRDefault="00DC1CDB" w:rsidP="00DC1CDB">
      <w:pPr>
        <w:spacing w:before="100" w:beforeAutospacing="1" w:after="100" w:afterAutospacing="1" w:line="240" w:lineRule="auto"/>
        <w:outlineLvl w:val="2"/>
        <w:rPr>
          <w:rFonts w:ascii="Times New Roman" w:eastAsia="Times New Roman" w:hAnsi="Times New Roman" w:cs="Times New Roman"/>
          <w:b/>
          <w:bCs/>
          <w:sz w:val="20"/>
          <w:szCs w:val="20"/>
          <w:lang w:eastAsia="de-DE"/>
        </w:rPr>
      </w:pPr>
      <w:proofErr w:type="spellStart"/>
      <w:r w:rsidRPr="00DC1CDB">
        <w:rPr>
          <w:rFonts w:ascii="Times New Roman" w:eastAsia="Times New Roman" w:hAnsi="Times New Roman" w:cs="Times New Roman"/>
          <w:b/>
          <w:bCs/>
          <w:sz w:val="20"/>
          <w:szCs w:val="20"/>
          <w:lang w:eastAsia="de-DE"/>
        </w:rPr>
        <w:t>Milongas</w:t>
      </w:r>
      <w:proofErr w:type="spellEnd"/>
      <w:r w:rsidRPr="00DC1CDB">
        <w:rPr>
          <w:rFonts w:ascii="Times New Roman" w:eastAsia="Times New Roman" w:hAnsi="Times New Roman" w:cs="Times New Roman"/>
          <w:b/>
          <w:bCs/>
          <w:sz w:val="20"/>
          <w:szCs w:val="20"/>
          <w:lang w:eastAsia="de-DE"/>
        </w:rPr>
        <w:t xml:space="preserve"> im Ático und im Teehaus Große Wallanlagen</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color w:val="FF0000"/>
          <w:sz w:val="20"/>
          <w:szCs w:val="20"/>
          <w:lang w:eastAsia="de-DE"/>
        </w:rPr>
        <w:t xml:space="preserve">Freitag 7.11.25 ab 19:30 </w:t>
      </w:r>
      <w:proofErr w:type="spellStart"/>
      <w:r w:rsidRPr="00DC1CDB">
        <w:rPr>
          <w:rFonts w:ascii="Times New Roman" w:eastAsia="Times New Roman" w:hAnsi="Times New Roman" w:cs="Times New Roman"/>
          <w:b/>
          <w:bCs/>
          <w:color w:val="FF0000"/>
          <w:sz w:val="20"/>
          <w:szCs w:val="20"/>
          <w:lang w:eastAsia="de-DE"/>
        </w:rPr>
        <w:t>NoNeo</w:t>
      </w:r>
      <w:proofErr w:type="spellEnd"/>
      <w:r w:rsidRPr="00DC1CDB">
        <w:rPr>
          <w:rFonts w:ascii="Times New Roman" w:eastAsia="Times New Roman" w:hAnsi="Times New Roman" w:cs="Times New Roman"/>
          <w:b/>
          <w:bCs/>
          <w:color w:val="FF0000"/>
          <w:sz w:val="20"/>
          <w:szCs w:val="20"/>
          <w:lang w:eastAsia="de-DE"/>
        </w:rPr>
        <w:t xml:space="preserve">, die </w:t>
      </w:r>
      <w:proofErr w:type="spellStart"/>
      <w:r w:rsidRPr="00DC1CDB">
        <w:rPr>
          <w:rFonts w:ascii="Times New Roman" w:eastAsia="Times New Roman" w:hAnsi="Times New Roman" w:cs="Times New Roman"/>
          <w:b/>
          <w:bCs/>
          <w:color w:val="FF0000"/>
          <w:sz w:val="20"/>
          <w:szCs w:val="20"/>
          <w:lang w:eastAsia="de-DE"/>
        </w:rPr>
        <w:t>NeoMilonga</w:t>
      </w:r>
      <w:proofErr w:type="spellEnd"/>
      <w:r w:rsidRPr="00DC1CDB">
        <w:rPr>
          <w:rFonts w:ascii="Times New Roman" w:eastAsia="Times New Roman" w:hAnsi="Times New Roman" w:cs="Times New Roman"/>
          <w:b/>
          <w:bCs/>
          <w:color w:val="FF0000"/>
          <w:sz w:val="20"/>
          <w:szCs w:val="20"/>
          <w:lang w:eastAsia="de-DE"/>
        </w:rPr>
        <w:t xml:space="preserve"> im Ático</w:t>
      </w:r>
      <w:r w:rsidRPr="00DC1CDB">
        <w:rPr>
          <w:rFonts w:ascii="Times New Roman" w:eastAsia="Times New Roman" w:hAnsi="Times New Roman" w:cs="Times New Roman"/>
          <w:sz w:val="20"/>
          <w:szCs w:val="20"/>
          <w:lang w:eastAsia="de-DE"/>
        </w:rPr>
        <w:br/>
      </w:r>
      <w:r w:rsidRPr="00DC1CDB">
        <w:rPr>
          <w:rFonts w:ascii="Times New Roman" w:eastAsia="Times New Roman" w:hAnsi="Times New Roman" w:cs="Times New Roman"/>
          <w:b/>
          <w:bCs/>
          <w:sz w:val="20"/>
          <w:szCs w:val="20"/>
          <w:lang w:eastAsia="de-DE"/>
        </w:rPr>
        <w:t xml:space="preserve">Sonntag 9.11.25 </w:t>
      </w:r>
      <w:r w:rsidRPr="00DC1CDB">
        <w:rPr>
          <w:rFonts w:ascii="Times New Roman" w:eastAsia="Times New Roman" w:hAnsi="Times New Roman" w:cs="Times New Roman"/>
          <w:sz w:val="20"/>
          <w:szCs w:val="20"/>
          <w:lang w:eastAsia="de-DE"/>
        </w:rPr>
        <w:t xml:space="preserve">ab 15Uhr </w:t>
      </w:r>
      <w:r w:rsidRPr="00DC1CDB">
        <w:rPr>
          <w:rFonts w:ascii="Times New Roman" w:eastAsia="Times New Roman" w:hAnsi="Times New Roman" w:cs="Times New Roman"/>
          <w:b/>
          <w:bCs/>
          <w:sz w:val="20"/>
          <w:szCs w:val="20"/>
          <w:lang w:eastAsia="de-DE"/>
        </w:rPr>
        <w:t>CAFÉ-Milonga</w:t>
      </w:r>
      <w:r w:rsidRPr="00DC1CDB">
        <w:rPr>
          <w:rFonts w:ascii="Times New Roman" w:eastAsia="Times New Roman" w:hAnsi="Times New Roman" w:cs="Times New Roman"/>
          <w:sz w:val="20"/>
          <w:szCs w:val="20"/>
          <w:lang w:eastAsia="de-DE"/>
        </w:rPr>
        <w:t>, Tango Ático, mit Torten und Kuchen und Musik von Kay!!!</w:t>
      </w:r>
      <w:r w:rsidRPr="00DC1CDB">
        <w:rPr>
          <w:rFonts w:ascii="Times New Roman" w:eastAsia="Times New Roman" w:hAnsi="Times New Roman" w:cs="Times New Roman"/>
          <w:b/>
          <w:bCs/>
          <w:sz w:val="20"/>
          <w:szCs w:val="20"/>
          <w:lang w:eastAsia="de-DE"/>
        </w:rPr>
        <w:br/>
      </w:r>
      <w:r w:rsidRPr="00DC1CDB">
        <w:rPr>
          <w:rFonts w:ascii="Times New Roman" w:eastAsia="Times New Roman" w:hAnsi="Times New Roman" w:cs="Times New Roman"/>
          <w:b/>
          <w:bCs/>
          <w:sz w:val="20"/>
          <w:szCs w:val="20"/>
          <w:lang w:eastAsia="de-DE"/>
        </w:rPr>
        <w:lastRenderedPageBreak/>
        <w:t>Freitag 21.11.25 ab 19Uhr ¡</w:t>
      </w:r>
      <w:proofErr w:type="spellStart"/>
      <w:r w:rsidRPr="00DC1CDB">
        <w:rPr>
          <w:rFonts w:ascii="Times New Roman" w:eastAsia="Times New Roman" w:hAnsi="Times New Roman" w:cs="Times New Roman"/>
          <w:b/>
          <w:bCs/>
          <w:sz w:val="20"/>
          <w:szCs w:val="20"/>
          <w:lang w:eastAsia="de-DE"/>
        </w:rPr>
        <w:t>Vamos</w:t>
      </w:r>
      <w:proofErr w:type="spellEnd"/>
      <w:r w:rsidRPr="00DC1CDB">
        <w:rPr>
          <w:rFonts w:ascii="Times New Roman" w:eastAsia="Times New Roman" w:hAnsi="Times New Roman" w:cs="Times New Roman"/>
          <w:b/>
          <w:bCs/>
          <w:sz w:val="20"/>
          <w:szCs w:val="20"/>
          <w:lang w:eastAsia="de-DE"/>
        </w:rPr>
        <w:t>!-Milonga im Ático </w:t>
      </w:r>
      <w:r w:rsidRPr="00DC1CDB">
        <w:rPr>
          <w:rFonts w:ascii="Times New Roman" w:eastAsia="Times New Roman" w:hAnsi="Times New Roman" w:cs="Times New Roman"/>
          <w:b/>
          <w:bCs/>
          <w:sz w:val="20"/>
          <w:szCs w:val="20"/>
          <w:lang w:eastAsia="de-DE"/>
        </w:rPr>
        <w:br/>
      </w:r>
      <w:r w:rsidRPr="00DC1CDB">
        <w:rPr>
          <w:rFonts w:ascii="Times New Roman" w:eastAsia="Times New Roman" w:hAnsi="Times New Roman" w:cs="Times New Roman"/>
          <w:b/>
          <w:bCs/>
          <w:color w:val="FF0000"/>
          <w:sz w:val="20"/>
          <w:szCs w:val="20"/>
          <w:lang w:eastAsia="de-DE"/>
        </w:rPr>
        <w:t xml:space="preserve">Sonntag 23.11.25 14-18h Milonga im </w:t>
      </w:r>
      <w:proofErr w:type="spellStart"/>
      <w:r w:rsidRPr="00DC1CDB">
        <w:rPr>
          <w:rFonts w:ascii="Times New Roman" w:eastAsia="Times New Roman" w:hAnsi="Times New Roman" w:cs="Times New Roman"/>
          <w:b/>
          <w:bCs/>
          <w:color w:val="FF0000"/>
          <w:sz w:val="20"/>
          <w:szCs w:val="20"/>
          <w:lang w:eastAsia="de-DE"/>
        </w:rPr>
        <w:t>Teehau</w:t>
      </w:r>
      <w:proofErr w:type="spellEnd"/>
      <w:r w:rsidRPr="00DC1CDB">
        <w:rPr>
          <w:rFonts w:ascii="Times New Roman" w:eastAsia="Times New Roman" w:hAnsi="Times New Roman" w:cs="Times New Roman"/>
          <w:b/>
          <w:bCs/>
          <w:color w:val="FF0000"/>
          <w:sz w:val="20"/>
          <w:szCs w:val="20"/>
          <w:lang w:eastAsia="de-DE"/>
        </w:rPr>
        <w:br/>
      </w:r>
      <w:r w:rsidRPr="00DC1CDB">
        <w:rPr>
          <w:rFonts w:ascii="Times New Roman" w:eastAsia="Times New Roman" w:hAnsi="Times New Roman" w:cs="Times New Roman"/>
          <w:b/>
          <w:bCs/>
          <w:sz w:val="20"/>
          <w:szCs w:val="20"/>
          <w:lang w:eastAsia="de-DE"/>
        </w:rPr>
        <w:t xml:space="preserve">Sonntag 30.11.25 </w:t>
      </w:r>
      <w:r w:rsidRPr="00DC1CDB">
        <w:rPr>
          <w:rFonts w:ascii="Times New Roman" w:eastAsia="Times New Roman" w:hAnsi="Times New Roman" w:cs="Times New Roman"/>
          <w:sz w:val="20"/>
          <w:szCs w:val="20"/>
          <w:lang w:eastAsia="de-DE"/>
        </w:rPr>
        <w:t xml:space="preserve">ab 15Uhr </w:t>
      </w:r>
      <w:r w:rsidRPr="00DC1CDB">
        <w:rPr>
          <w:rFonts w:ascii="Times New Roman" w:eastAsia="Times New Roman" w:hAnsi="Times New Roman" w:cs="Times New Roman"/>
          <w:b/>
          <w:bCs/>
          <w:sz w:val="20"/>
          <w:szCs w:val="20"/>
          <w:lang w:eastAsia="de-DE"/>
        </w:rPr>
        <w:t>CAFÉ-Milonga</w:t>
      </w:r>
      <w:r w:rsidRPr="00DC1CDB">
        <w:rPr>
          <w:rFonts w:ascii="Times New Roman" w:eastAsia="Times New Roman" w:hAnsi="Times New Roman" w:cs="Times New Roman"/>
          <w:sz w:val="20"/>
          <w:szCs w:val="20"/>
          <w:lang w:eastAsia="de-DE"/>
        </w:rPr>
        <w:t>, Tango Ático, mit Torten und Kuchen und Musik von Kay!!!</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proofErr w:type="spellStart"/>
      <w:r w:rsidRPr="00DC1CDB">
        <w:rPr>
          <w:rFonts w:ascii="Times New Roman" w:eastAsia="Times New Roman" w:hAnsi="Times New Roman" w:cs="Times New Roman"/>
          <w:b/>
          <w:bCs/>
          <w:sz w:val="20"/>
          <w:szCs w:val="20"/>
          <w:lang w:eastAsia="de-DE"/>
        </w:rPr>
        <w:t>proTango</w:t>
      </w:r>
      <w:proofErr w:type="spellEnd"/>
      <w:r w:rsidRPr="00DC1CDB">
        <w:rPr>
          <w:rFonts w:ascii="Times New Roman" w:eastAsia="Times New Roman" w:hAnsi="Times New Roman" w:cs="Times New Roman"/>
          <w:b/>
          <w:bCs/>
          <w:sz w:val="20"/>
          <w:szCs w:val="20"/>
          <w:lang w:eastAsia="de-DE"/>
        </w:rPr>
        <w:t xml:space="preserve"> </w:t>
      </w:r>
      <w:proofErr w:type="spellStart"/>
      <w:r w:rsidRPr="00DC1CDB">
        <w:rPr>
          <w:rFonts w:ascii="Times New Roman" w:eastAsia="Times New Roman" w:hAnsi="Times New Roman" w:cs="Times New Roman"/>
          <w:b/>
          <w:bCs/>
          <w:sz w:val="20"/>
          <w:szCs w:val="20"/>
          <w:lang w:eastAsia="de-DE"/>
        </w:rPr>
        <w:t>goes</w:t>
      </w:r>
      <w:proofErr w:type="spellEnd"/>
      <w:r w:rsidRPr="00DC1CDB">
        <w:rPr>
          <w:rFonts w:ascii="Times New Roman" w:eastAsia="Times New Roman" w:hAnsi="Times New Roman" w:cs="Times New Roman"/>
          <w:b/>
          <w:bCs/>
          <w:sz w:val="20"/>
          <w:szCs w:val="20"/>
          <w:lang w:eastAsia="de-DE"/>
        </w:rPr>
        <w:t xml:space="preserve"> </w:t>
      </w:r>
      <w:proofErr w:type="spellStart"/>
      <w:r w:rsidRPr="00DC1CDB">
        <w:rPr>
          <w:rFonts w:ascii="Times New Roman" w:eastAsia="Times New Roman" w:hAnsi="Times New Roman" w:cs="Times New Roman"/>
          <w:b/>
          <w:bCs/>
          <w:sz w:val="20"/>
          <w:szCs w:val="20"/>
          <w:lang w:eastAsia="de-DE"/>
        </w:rPr>
        <w:t>Mercado</w:t>
      </w:r>
      <w:proofErr w:type="spellEnd"/>
      <w:r w:rsidRPr="00DC1CDB">
        <w:rPr>
          <w:rFonts w:ascii="Times New Roman" w:eastAsia="Times New Roman" w:hAnsi="Times New Roman" w:cs="Times New Roman"/>
          <w:b/>
          <w:bCs/>
          <w:sz w:val="20"/>
          <w:szCs w:val="20"/>
          <w:lang w:eastAsia="de-DE"/>
        </w:rPr>
        <w:t>! 1.11.25</w:t>
      </w:r>
      <w:r w:rsidRPr="00DC1CDB">
        <w:rPr>
          <w:rFonts w:ascii="Times New Roman" w:eastAsia="Times New Roman" w:hAnsi="Times New Roman" w:cs="Times New Roman"/>
          <w:sz w:val="20"/>
          <w:szCs w:val="20"/>
          <w:lang w:eastAsia="de-DE"/>
        </w:rPr>
        <w:br/>
        <w:t xml:space="preserve">HEUTE am 1.11. ist </w:t>
      </w:r>
      <w:proofErr w:type="spellStart"/>
      <w:r w:rsidRPr="00DC1CDB">
        <w:rPr>
          <w:rFonts w:ascii="Times New Roman" w:eastAsia="Times New Roman" w:hAnsi="Times New Roman" w:cs="Times New Roman"/>
          <w:sz w:val="20"/>
          <w:szCs w:val="20"/>
          <w:lang w:eastAsia="de-DE"/>
        </w:rPr>
        <w:t>proTango</w:t>
      </w:r>
      <w:proofErr w:type="spellEnd"/>
      <w:r w:rsidRPr="00DC1CDB">
        <w:rPr>
          <w:rFonts w:ascii="Times New Roman" w:eastAsia="Times New Roman" w:hAnsi="Times New Roman" w:cs="Times New Roman"/>
          <w:sz w:val="20"/>
          <w:szCs w:val="20"/>
          <w:lang w:eastAsia="de-DE"/>
        </w:rPr>
        <w:t xml:space="preserve"> im </w:t>
      </w:r>
      <w:proofErr w:type="spellStart"/>
      <w:r w:rsidRPr="00DC1CDB">
        <w:rPr>
          <w:rFonts w:ascii="Times New Roman" w:eastAsia="Times New Roman" w:hAnsi="Times New Roman" w:cs="Times New Roman"/>
          <w:sz w:val="20"/>
          <w:szCs w:val="20"/>
          <w:lang w:eastAsia="de-DE"/>
        </w:rPr>
        <w:t>Mercado</w:t>
      </w:r>
      <w:proofErr w:type="spellEnd"/>
      <w:r w:rsidRPr="00DC1CDB">
        <w:rPr>
          <w:rFonts w:ascii="Times New Roman" w:eastAsia="Times New Roman" w:hAnsi="Times New Roman" w:cs="Times New Roman"/>
          <w:sz w:val="20"/>
          <w:szCs w:val="20"/>
          <w:lang w:eastAsia="de-DE"/>
        </w:rPr>
        <w:t>! </w:t>
      </w:r>
      <w:r w:rsidRPr="00DC1CDB">
        <w:rPr>
          <w:rFonts w:ascii="Times New Roman" w:eastAsia="Times New Roman" w:hAnsi="Times New Roman" w:cs="Times New Roman"/>
          <w:sz w:val="20"/>
          <w:szCs w:val="20"/>
          <w:lang w:eastAsia="de-DE"/>
        </w:rPr>
        <w:br/>
      </w:r>
      <w:r w:rsidRPr="00DC1CDB">
        <w:rPr>
          <w:rFonts w:ascii="Segoe UI Symbol" w:eastAsia="Times New Roman" w:hAnsi="Segoe UI Symbol" w:cs="Segoe UI Symbol"/>
          <w:sz w:val="20"/>
          <w:szCs w:val="20"/>
          <w:lang w:eastAsia="de-DE"/>
        </w:rPr>
        <w:t>➡️</w:t>
      </w:r>
      <w:r w:rsidRPr="00DC1CDB">
        <w:rPr>
          <w:rFonts w:ascii="Times New Roman" w:eastAsia="Times New Roman" w:hAnsi="Times New Roman" w:cs="Times New Roman"/>
          <w:sz w:val="20"/>
          <w:szCs w:val="20"/>
          <w:lang w:eastAsia="de-DE"/>
        </w:rPr>
        <w:t xml:space="preserve"> Treffpunkt: 16:30 Uhr vor der Bücherhalle (2. Stock)</w:t>
      </w:r>
      <w:r w:rsidRPr="00DC1CDB">
        <w:rPr>
          <w:rFonts w:ascii="Times New Roman" w:eastAsia="Times New Roman" w:hAnsi="Times New Roman" w:cs="Times New Roman"/>
          <w:sz w:val="20"/>
          <w:szCs w:val="20"/>
          <w:lang w:eastAsia="de-DE"/>
        </w:rPr>
        <w:br/>
      </w:r>
      <w:r w:rsidRPr="00DC1CDB">
        <w:rPr>
          <w:rFonts w:ascii="Segoe UI Symbol" w:eastAsia="Times New Roman" w:hAnsi="Segoe UI Symbol" w:cs="Segoe UI Symbol"/>
          <w:sz w:val="20"/>
          <w:szCs w:val="20"/>
          <w:lang w:eastAsia="de-DE"/>
        </w:rPr>
        <w:t>➡️</w:t>
      </w:r>
      <w:r w:rsidRPr="00DC1CDB">
        <w:rPr>
          <w:rFonts w:ascii="Times New Roman" w:eastAsia="Times New Roman" w:hAnsi="Times New Roman" w:cs="Times New Roman"/>
          <w:sz w:val="20"/>
          <w:szCs w:val="20"/>
          <w:lang w:eastAsia="de-DE"/>
        </w:rPr>
        <w:t xml:space="preserve"> 17:00 Uhr: Flashmob auf allen drei Etagen – Dresscode: Rot &amp; Schwarz (freiwillig!)</w:t>
      </w:r>
      <w:r w:rsidRPr="00DC1CDB">
        <w:rPr>
          <w:rFonts w:ascii="Times New Roman" w:eastAsia="Times New Roman" w:hAnsi="Times New Roman" w:cs="Times New Roman"/>
          <w:sz w:val="20"/>
          <w:szCs w:val="20"/>
          <w:lang w:eastAsia="de-DE"/>
        </w:rPr>
        <w:br/>
      </w:r>
      <w:r w:rsidRPr="00DC1CDB">
        <w:rPr>
          <w:rFonts w:ascii="Segoe UI Symbol" w:eastAsia="Times New Roman" w:hAnsi="Segoe UI Symbol" w:cs="Segoe UI Symbol"/>
          <w:sz w:val="20"/>
          <w:szCs w:val="20"/>
          <w:lang w:eastAsia="de-DE"/>
        </w:rPr>
        <w:t>➡️</w:t>
      </w:r>
      <w:r w:rsidRPr="00DC1CDB">
        <w:rPr>
          <w:rFonts w:ascii="Times New Roman" w:eastAsia="Times New Roman" w:hAnsi="Times New Roman" w:cs="Times New Roman"/>
          <w:sz w:val="20"/>
          <w:szCs w:val="20"/>
          <w:lang w:eastAsia="de-DE"/>
        </w:rPr>
        <w:t xml:space="preserve"> 17:30 Uhr: Show von Mario &amp; Maude auf der Bühne im Untergeschoss</w:t>
      </w:r>
      <w:r w:rsidRPr="00DC1CDB">
        <w:rPr>
          <w:rFonts w:ascii="Times New Roman" w:eastAsia="Times New Roman" w:hAnsi="Times New Roman" w:cs="Times New Roman"/>
          <w:sz w:val="20"/>
          <w:szCs w:val="20"/>
          <w:lang w:eastAsia="de-DE"/>
        </w:rPr>
        <w:br/>
      </w:r>
      <w:r w:rsidRPr="00DC1CDB">
        <w:rPr>
          <w:rFonts w:ascii="Segoe UI Symbol" w:eastAsia="Times New Roman" w:hAnsi="Segoe UI Symbol" w:cs="Segoe UI Symbol"/>
          <w:sz w:val="20"/>
          <w:szCs w:val="20"/>
          <w:lang w:eastAsia="de-DE"/>
        </w:rPr>
        <w:t>➡️</w:t>
      </w:r>
      <w:r w:rsidRPr="00DC1CDB">
        <w:rPr>
          <w:rFonts w:ascii="Times New Roman" w:eastAsia="Times New Roman" w:hAnsi="Times New Roman" w:cs="Times New Roman"/>
          <w:sz w:val="20"/>
          <w:szCs w:val="20"/>
          <w:lang w:eastAsia="de-DE"/>
        </w:rPr>
        <w:t xml:space="preserve"> 17:30–19:30 Uhr: Flashmob-Milonga im Untergeschoss – gratis &amp; offen für alle</w:t>
      </w:r>
    </w:p>
    <w:p w:rsidR="00DC1CDB" w:rsidRPr="00DC1CDB" w:rsidRDefault="00DC1CDB" w:rsidP="00DC1CDB">
      <w:pPr>
        <w:spacing w:before="100" w:beforeAutospacing="1" w:after="100" w:afterAutospacing="1" w:line="240" w:lineRule="auto"/>
        <w:outlineLvl w:val="1"/>
        <w:rPr>
          <w:rFonts w:ascii="Times New Roman" w:eastAsia="Times New Roman" w:hAnsi="Times New Roman" w:cs="Times New Roman"/>
          <w:b/>
          <w:bCs/>
          <w:sz w:val="20"/>
          <w:szCs w:val="20"/>
          <w:lang w:eastAsia="de-DE"/>
        </w:rPr>
      </w:pPr>
    </w:p>
    <w:p w:rsidR="00DC1CDB" w:rsidRPr="00DC1CDB" w:rsidRDefault="00DC1CDB" w:rsidP="00DC1CDB">
      <w:pPr>
        <w:spacing w:before="100" w:beforeAutospacing="1" w:after="100" w:afterAutospacing="1" w:line="240" w:lineRule="auto"/>
        <w:outlineLvl w:val="1"/>
        <w:rPr>
          <w:rFonts w:ascii="Times New Roman" w:eastAsia="Times New Roman" w:hAnsi="Times New Roman" w:cs="Times New Roman"/>
          <w:b/>
          <w:bCs/>
          <w:sz w:val="20"/>
          <w:szCs w:val="20"/>
          <w:lang w:eastAsia="de-DE"/>
        </w:rPr>
      </w:pPr>
      <w:r w:rsidRPr="00DC1CDB">
        <w:rPr>
          <w:rFonts w:ascii="Times New Roman" w:eastAsia="Times New Roman" w:hAnsi="Times New Roman" w:cs="Times New Roman"/>
          <w:b/>
          <w:bCs/>
          <w:sz w:val="20"/>
          <w:szCs w:val="20"/>
          <w:lang w:eastAsia="de-DE"/>
        </w:rPr>
        <w:t>Ab Januar 2026</w:t>
      </w:r>
    </w:p>
    <w:p w:rsidR="00DC1CDB" w:rsidRPr="00DC1CDB" w:rsidRDefault="00DC1CDB" w:rsidP="00DC1CDB">
      <w:pPr>
        <w:spacing w:after="0" w:line="240" w:lineRule="auto"/>
        <w:rPr>
          <w:rFonts w:ascii="Times New Roman" w:eastAsia="Times New Roman" w:hAnsi="Times New Roman" w:cs="Times New Roman"/>
          <w:sz w:val="20"/>
          <w:szCs w:val="20"/>
          <w:lang w:eastAsia="de-DE"/>
        </w:rPr>
      </w:pPr>
    </w:p>
    <w:p w:rsidR="00DC1CDB" w:rsidRPr="00DC1CDB" w:rsidRDefault="00DC1CDB" w:rsidP="00DC1CDB">
      <w:pPr>
        <w:spacing w:after="0"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 xml:space="preserve">Theater trifft </w:t>
      </w:r>
      <w:proofErr w:type="spellStart"/>
      <w:r w:rsidRPr="00DC1CDB">
        <w:rPr>
          <w:rFonts w:ascii="Times New Roman" w:eastAsia="Times New Roman" w:hAnsi="Times New Roman" w:cs="Times New Roman"/>
          <w:b/>
          <w:bCs/>
          <w:sz w:val="20"/>
          <w:szCs w:val="20"/>
          <w:lang w:eastAsia="de-DE"/>
        </w:rPr>
        <w:t>Neo</w:t>
      </w:r>
      <w:proofErr w:type="spellEnd"/>
      <w:r w:rsidRPr="00DC1CDB">
        <w:rPr>
          <w:rFonts w:ascii="Times New Roman" w:eastAsia="Times New Roman" w:hAnsi="Times New Roman" w:cs="Times New Roman"/>
          <w:b/>
          <w:bCs/>
          <w:sz w:val="20"/>
          <w:szCs w:val="20"/>
          <w:lang w:eastAsia="de-DE"/>
        </w:rPr>
        <w:t xml:space="preserve"> Tango 17./18.1.26</w:t>
      </w:r>
      <w:r w:rsidRPr="00DC1CDB">
        <w:rPr>
          <w:rFonts w:ascii="Times New Roman" w:eastAsia="Times New Roman" w:hAnsi="Times New Roman" w:cs="Times New Roman"/>
          <w:sz w:val="20"/>
          <w:szCs w:val="20"/>
          <w:lang w:eastAsia="de-DE"/>
        </w:rPr>
        <w:br/>
        <w:t xml:space="preserve">Oliver Becker und Peter </w:t>
      </w:r>
      <w:proofErr w:type="spellStart"/>
      <w:r w:rsidRPr="00DC1CDB">
        <w:rPr>
          <w:rFonts w:ascii="Times New Roman" w:eastAsia="Times New Roman" w:hAnsi="Times New Roman" w:cs="Times New Roman"/>
          <w:sz w:val="20"/>
          <w:szCs w:val="20"/>
          <w:lang w:eastAsia="de-DE"/>
        </w:rPr>
        <w:t>Ohrt</w:t>
      </w:r>
      <w:proofErr w:type="spellEnd"/>
      <w:r w:rsidRPr="00DC1CDB">
        <w:rPr>
          <w:rFonts w:ascii="Times New Roman" w:eastAsia="Times New Roman" w:hAnsi="Times New Roman" w:cs="Times New Roman"/>
          <w:sz w:val="20"/>
          <w:szCs w:val="20"/>
          <w:lang w:eastAsia="de-DE"/>
        </w:rPr>
        <w:t xml:space="preserve"> - zwei Theatergrößen aus Frankreich und Hamburg - kommen wieder mit ihrer innovativen Art Bewegung, Theater und (</w:t>
      </w:r>
      <w:proofErr w:type="spellStart"/>
      <w:r w:rsidRPr="00DC1CDB">
        <w:rPr>
          <w:rFonts w:ascii="Times New Roman" w:eastAsia="Times New Roman" w:hAnsi="Times New Roman" w:cs="Times New Roman"/>
          <w:sz w:val="20"/>
          <w:szCs w:val="20"/>
          <w:lang w:eastAsia="de-DE"/>
        </w:rPr>
        <w:t>Neo</w:t>
      </w:r>
      <w:proofErr w:type="spellEnd"/>
      <w:r w:rsidRPr="00DC1CDB">
        <w:rPr>
          <w:rFonts w:ascii="Times New Roman" w:eastAsia="Times New Roman" w:hAnsi="Times New Roman" w:cs="Times New Roman"/>
          <w:sz w:val="20"/>
          <w:szCs w:val="20"/>
          <w:lang w:eastAsia="de-DE"/>
        </w:rPr>
        <w:t>) Tango zu verknüpfen. Näheres im Dezember Newsletter!</w:t>
      </w:r>
    </w:p>
    <w:p w:rsidR="00DC1CDB" w:rsidRPr="00DC1CDB" w:rsidRDefault="00DC1CDB" w:rsidP="00DC1CDB">
      <w:pPr>
        <w:spacing w:after="0" w:line="240" w:lineRule="auto"/>
        <w:rPr>
          <w:rFonts w:ascii="Times New Roman" w:eastAsia="Times New Roman" w:hAnsi="Times New Roman" w:cs="Times New Roman"/>
          <w:sz w:val="20"/>
          <w:szCs w:val="20"/>
          <w:lang w:eastAsia="de-DE"/>
        </w:rPr>
      </w:pPr>
    </w:p>
    <w:p w:rsidR="00DC1CDB" w:rsidRPr="00DC1CDB" w:rsidRDefault="00DC1CDB" w:rsidP="00DC1CDB">
      <w:pPr>
        <w:spacing w:before="100" w:beforeAutospacing="1" w:after="100" w:afterAutospacing="1" w:line="240" w:lineRule="auto"/>
        <w:outlineLvl w:val="2"/>
        <w:rPr>
          <w:rFonts w:ascii="Times New Roman" w:eastAsia="Times New Roman" w:hAnsi="Times New Roman" w:cs="Times New Roman"/>
          <w:b/>
          <w:bCs/>
          <w:sz w:val="20"/>
          <w:szCs w:val="20"/>
          <w:lang w:eastAsia="de-DE"/>
        </w:rPr>
      </w:pPr>
      <w:r w:rsidRPr="00DC1CDB">
        <w:rPr>
          <w:rFonts w:ascii="Times New Roman" w:eastAsia="Times New Roman" w:hAnsi="Times New Roman" w:cs="Times New Roman"/>
          <w:b/>
          <w:bCs/>
          <w:sz w:val="20"/>
          <w:szCs w:val="20"/>
          <w:lang w:eastAsia="de-DE"/>
        </w:rPr>
        <w:t>Infos zur Tangoszene</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proofErr w:type="spellStart"/>
      <w:r w:rsidRPr="00DC1CDB">
        <w:rPr>
          <w:rFonts w:ascii="Times New Roman" w:eastAsia="Times New Roman" w:hAnsi="Times New Roman" w:cs="Times New Roman"/>
          <w:b/>
          <w:bCs/>
          <w:sz w:val="20"/>
          <w:szCs w:val="20"/>
          <w:lang w:eastAsia="de-DE"/>
        </w:rPr>
        <w:t>Universo</w:t>
      </w:r>
      <w:proofErr w:type="spellEnd"/>
      <w:r w:rsidRPr="00DC1CDB">
        <w:rPr>
          <w:rFonts w:ascii="Times New Roman" w:eastAsia="Times New Roman" w:hAnsi="Times New Roman" w:cs="Times New Roman"/>
          <w:b/>
          <w:bCs/>
          <w:sz w:val="20"/>
          <w:szCs w:val="20"/>
          <w:lang w:eastAsia="de-DE"/>
        </w:rPr>
        <w:t xml:space="preserve"> Tango</w:t>
      </w:r>
      <w:r w:rsidRPr="00DC1CDB">
        <w:rPr>
          <w:rFonts w:ascii="Times New Roman" w:eastAsia="Times New Roman" w:hAnsi="Times New Roman" w:cs="Times New Roman"/>
          <w:sz w:val="20"/>
          <w:szCs w:val="20"/>
          <w:lang w:eastAsia="de-DE"/>
        </w:rPr>
        <w:br/>
        <w:t xml:space="preserve">Nach langem Warten und Bemühungen ist die Nutzungsgenehmigung für eines der ältesten Tangostudios Hamburgs erneuert worden, damit dürfen auch wieder </w:t>
      </w:r>
      <w:proofErr w:type="spellStart"/>
      <w:r w:rsidRPr="00DC1CDB">
        <w:rPr>
          <w:rFonts w:ascii="Times New Roman" w:eastAsia="Times New Roman" w:hAnsi="Times New Roman" w:cs="Times New Roman"/>
          <w:sz w:val="20"/>
          <w:szCs w:val="20"/>
          <w:lang w:eastAsia="de-DE"/>
        </w:rPr>
        <w:t>Milongas</w:t>
      </w:r>
      <w:proofErr w:type="spellEnd"/>
      <w:r w:rsidRPr="00DC1CDB">
        <w:rPr>
          <w:rFonts w:ascii="Times New Roman" w:eastAsia="Times New Roman" w:hAnsi="Times New Roman" w:cs="Times New Roman"/>
          <w:sz w:val="20"/>
          <w:szCs w:val="20"/>
          <w:lang w:eastAsia="de-DE"/>
        </w:rPr>
        <w:t xml:space="preserve"> und Musik nach 22Uhr erfolgen. </w:t>
      </w:r>
    </w:p>
    <w:p w:rsidR="00DC1CDB" w:rsidRPr="00DC1CDB" w:rsidRDefault="00DC1CDB" w:rsidP="00DC1CDB">
      <w:pPr>
        <w:spacing w:after="0"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b/>
          <w:bCs/>
          <w:sz w:val="20"/>
          <w:szCs w:val="20"/>
          <w:lang w:eastAsia="de-DE"/>
        </w:rPr>
        <w:t>Sportspaß</w:t>
      </w:r>
    </w:p>
    <w:p w:rsidR="00DC1CDB" w:rsidRPr="00DC1CDB" w:rsidRDefault="00DC1CDB" w:rsidP="00DC1CDB">
      <w:pPr>
        <w:spacing w:after="0"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Der größte Sportverein Hamburgs hat das Insolvenzverfahren eingeleitet. Auch Tango wird dort angeboten. Wir hoffen, dass die Sanierung des Vereins zum Wohle der Sportszene Hamburgs gelingt. Wer möchte, dass dies gelingt und auch der Tangokurs fortbesteht, unterstützt durch Anwesenheit :)</w:t>
      </w:r>
    </w:p>
    <w:p w:rsidR="00DC1CDB" w:rsidRPr="00DC1CDB" w:rsidRDefault="00DC1CDB" w:rsidP="00DC1CDB">
      <w:pPr>
        <w:spacing w:after="0" w:line="240" w:lineRule="auto"/>
        <w:rPr>
          <w:rFonts w:ascii="Times New Roman" w:eastAsia="Times New Roman" w:hAnsi="Times New Roman" w:cs="Times New Roman"/>
          <w:sz w:val="20"/>
          <w:szCs w:val="20"/>
          <w:lang w:eastAsia="de-DE"/>
        </w:rPr>
      </w:pPr>
    </w:p>
    <w:p w:rsidR="00DC1CDB" w:rsidRPr="00DC1CDB" w:rsidRDefault="00DC1CDB" w:rsidP="00DC1CDB">
      <w:pPr>
        <w:spacing w:after="0" w:line="240" w:lineRule="auto"/>
        <w:rPr>
          <w:rFonts w:ascii="Times New Roman" w:eastAsia="Times New Roman" w:hAnsi="Times New Roman" w:cs="Times New Roman"/>
          <w:sz w:val="20"/>
          <w:szCs w:val="20"/>
          <w:lang w:eastAsia="de-DE"/>
        </w:rPr>
      </w:pPr>
    </w:p>
    <w:p w:rsidR="00DC1CDB" w:rsidRPr="00DC1CDB" w:rsidRDefault="00DC1CDB" w:rsidP="00DC1CDB">
      <w:pPr>
        <w:spacing w:before="100" w:beforeAutospacing="1" w:after="100" w:afterAutospacing="1" w:line="240" w:lineRule="auto"/>
        <w:outlineLvl w:val="2"/>
        <w:rPr>
          <w:rFonts w:ascii="Times New Roman" w:eastAsia="Times New Roman" w:hAnsi="Times New Roman" w:cs="Times New Roman"/>
          <w:b/>
          <w:bCs/>
          <w:sz w:val="20"/>
          <w:szCs w:val="20"/>
          <w:lang w:eastAsia="de-DE"/>
        </w:rPr>
      </w:pPr>
      <w:r w:rsidRPr="00DC1CDB">
        <w:rPr>
          <w:rFonts w:ascii="Times New Roman" w:eastAsia="Times New Roman" w:hAnsi="Times New Roman" w:cs="Times New Roman"/>
          <w:b/>
          <w:bCs/>
          <w:sz w:val="20"/>
          <w:szCs w:val="20"/>
          <w:lang w:eastAsia="de-DE"/>
        </w:rPr>
        <w:t xml:space="preserve">Weitere Termine / Tango </w:t>
      </w:r>
      <w:proofErr w:type="spellStart"/>
      <w:r w:rsidRPr="00DC1CDB">
        <w:rPr>
          <w:rFonts w:ascii="Times New Roman" w:eastAsia="Times New Roman" w:hAnsi="Times New Roman" w:cs="Times New Roman"/>
          <w:b/>
          <w:bCs/>
          <w:sz w:val="20"/>
          <w:szCs w:val="20"/>
          <w:lang w:eastAsia="de-DE"/>
        </w:rPr>
        <w:t>Leaks</w:t>
      </w:r>
      <w:proofErr w:type="spellEnd"/>
      <w:r w:rsidRPr="00DC1CDB">
        <w:rPr>
          <w:rFonts w:ascii="Times New Roman" w:eastAsia="Times New Roman" w:hAnsi="Times New Roman" w:cs="Times New Roman"/>
          <w:b/>
          <w:bCs/>
          <w:sz w:val="20"/>
          <w:szCs w:val="20"/>
          <w:lang w:eastAsia="de-DE"/>
        </w:rPr>
        <w:t xml:space="preserve"> / Gerüchte / Ideen</w:t>
      </w:r>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 xml:space="preserve">April/Mai: Elise </w:t>
      </w:r>
      <w:proofErr w:type="spellStart"/>
      <w:r w:rsidRPr="00DC1CDB">
        <w:rPr>
          <w:rFonts w:ascii="Times New Roman" w:eastAsia="Times New Roman" w:hAnsi="Times New Roman" w:cs="Times New Roman"/>
          <w:sz w:val="20"/>
          <w:szCs w:val="20"/>
          <w:lang w:eastAsia="de-DE"/>
        </w:rPr>
        <w:t>Barbot</w:t>
      </w:r>
      <w:proofErr w:type="spellEnd"/>
      <w:r w:rsidRPr="00DC1CDB">
        <w:rPr>
          <w:rFonts w:ascii="Times New Roman" w:eastAsia="Times New Roman" w:hAnsi="Times New Roman" w:cs="Times New Roman"/>
          <w:sz w:val="20"/>
          <w:szCs w:val="20"/>
          <w:lang w:eastAsia="de-DE"/>
        </w:rPr>
        <w:t xml:space="preserve"> in Hamburg</w:t>
      </w:r>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Sommer: Pablo und Carolina in Hamburg</w:t>
      </w:r>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Sommer: Tanz im Park - Tango</w:t>
      </w:r>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color w:val="8000FF"/>
          <w:sz w:val="20"/>
          <w:szCs w:val="20"/>
          <w:lang w:eastAsia="de-DE"/>
        </w:rPr>
        <w:t xml:space="preserve">Sommer: </w:t>
      </w:r>
      <w:proofErr w:type="spellStart"/>
      <w:r w:rsidRPr="00DC1CDB">
        <w:rPr>
          <w:rFonts w:ascii="Times New Roman" w:eastAsia="Times New Roman" w:hAnsi="Times New Roman" w:cs="Times New Roman"/>
          <w:color w:val="8000FF"/>
          <w:sz w:val="20"/>
          <w:szCs w:val="20"/>
          <w:lang w:eastAsia="de-DE"/>
        </w:rPr>
        <w:t>Contactango</w:t>
      </w:r>
      <w:proofErr w:type="spellEnd"/>
      <w:r w:rsidRPr="00DC1CDB">
        <w:rPr>
          <w:rFonts w:ascii="Times New Roman" w:eastAsia="Times New Roman" w:hAnsi="Times New Roman" w:cs="Times New Roman"/>
          <w:color w:val="8000FF"/>
          <w:sz w:val="20"/>
          <w:szCs w:val="20"/>
          <w:lang w:eastAsia="de-DE"/>
        </w:rPr>
        <w:t xml:space="preserve"> in Hamburg</w:t>
      </w:r>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proofErr w:type="spellStart"/>
      <w:r w:rsidRPr="00DC1CDB">
        <w:rPr>
          <w:rFonts w:ascii="Times New Roman" w:eastAsia="Times New Roman" w:hAnsi="Times New Roman" w:cs="Times New Roman"/>
          <w:color w:val="8000FF"/>
          <w:sz w:val="20"/>
          <w:szCs w:val="20"/>
          <w:lang w:eastAsia="de-DE"/>
        </w:rPr>
        <w:t>CONnecTANGO</w:t>
      </w:r>
      <w:proofErr w:type="spellEnd"/>
      <w:r w:rsidRPr="00DC1CDB">
        <w:rPr>
          <w:rFonts w:ascii="Times New Roman" w:eastAsia="Times New Roman" w:hAnsi="Times New Roman" w:cs="Times New Roman"/>
          <w:color w:val="8000FF"/>
          <w:sz w:val="20"/>
          <w:szCs w:val="20"/>
          <w:lang w:eastAsia="de-DE"/>
        </w:rPr>
        <w:t xml:space="preserve"> Herbst 2026</w:t>
      </w:r>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Reise Buenos Aires 2026/27: Interesse? Meldet euch, Nov/Dez oder Feb/</w:t>
      </w:r>
      <w:proofErr w:type="spellStart"/>
      <w:r w:rsidRPr="00DC1CDB">
        <w:rPr>
          <w:rFonts w:ascii="Times New Roman" w:eastAsia="Times New Roman" w:hAnsi="Times New Roman" w:cs="Times New Roman"/>
          <w:sz w:val="20"/>
          <w:szCs w:val="20"/>
          <w:lang w:eastAsia="de-DE"/>
        </w:rPr>
        <w:t>Mrz</w:t>
      </w:r>
      <w:proofErr w:type="spellEnd"/>
    </w:p>
    <w:p w:rsidR="00DC1CDB" w:rsidRPr="00DC1CDB" w:rsidRDefault="00DC1CDB" w:rsidP="00DC1CDB">
      <w:pPr>
        <w:numPr>
          <w:ilvl w:val="0"/>
          <w:numId w:val="3"/>
        </w:numPr>
        <w:spacing w:before="100" w:beforeAutospacing="1" w:after="100" w:afterAutospacing="1" w:line="240" w:lineRule="auto"/>
        <w:rPr>
          <w:rFonts w:ascii="Times New Roman" w:eastAsia="Times New Roman" w:hAnsi="Times New Roman" w:cs="Times New Roman"/>
          <w:sz w:val="20"/>
          <w:szCs w:val="20"/>
          <w:lang w:eastAsia="de-DE"/>
        </w:rPr>
      </w:pPr>
      <w:proofErr w:type="gramStart"/>
      <w:r w:rsidRPr="00DC1CDB">
        <w:rPr>
          <w:rFonts w:ascii="Times New Roman" w:eastAsia="Times New Roman" w:hAnsi="Times New Roman" w:cs="Times New Roman"/>
          <w:sz w:val="20"/>
          <w:szCs w:val="20"/>
          <w:lang w:eastAsia="de-DE"/>
        </w:rPr>
        <w:t>Weiteres:...</w:t>
      </w:r>
      <w:proofErr w:type="gramEnd"/>
      <w:r w:rsidRPr="00DC1CDB">
        <w:rPr>
          <w:rFonts w:ascii="Times New Roman" w:eastAsia="Times New Roman" w:hAnsi="Times New Roman" w:cs="Times New Roman"/>
          <w:sz w:val="20"/>
          <w:szCs w:val="20"/>
          <w:lang w:eastAsia="de-DE"/>
        </w:rPr>
        <w:t xml:space="preserve"> lasst euch überraschen ;)</w:t>
      </w:r>
    </w:p>
    <w:p w:rsidR="00DC1CDB" w:rsidRPr="00DC1CDB" w:rsidRDefault="00DC1CDB" w:rsidP="00DC1CDB">
      <w:pPr>
        <w:spacing w:before="100" w:beforeAutospacing="1" w:after="100" w:afterAutospacing="1" w:line="240" w:lineRule="auto"/>
        <w:rPr>
          <w:rFonts w:ascii="Times New Roman" w:eastAsia="Times New Roman" w:hAnsi="Times New Roman" w:cs="Times New Roman"/>
          <w:sz w:val="20"/>
          <w:szCs w:val="20"/>
          <w:lang w:eastAsia="de-DE"/>
        </w:rPr>
      </w:pPr>
      <w:r w:rsidRPr="00DC1CDB">
        <w:rPr>
          <w:rFonts w:ascii="Times New Roman" w:eastAsia="Times New Roman" w:hAnsi="Times New Roman" w:cs="Times New Roman"/>
          <w:sz w:val="20"/>
          <w:szCs w:val="20"/>
          <w:lang w:eastAsia="de-DE"/>
        </w:rPr>
        <w:t>Wie immer: Ihr dürft diesen Newsletter gerne weiterleiten. Wer ihn nicht mehr beziehen möchte, schreibt bitte.</w:t>
      </w:r>
    </w:p>
    <w:p w:rsidR="00DC1CDB" w:rsidRPr="00DC1CDB" w:rsidRDefault="00DC1CDB">
      <w:pPr>
        <w:rPr>
          <w:sz w:val="20"/>
          <w:szCs w:val="20"/>
        </w:rPr>
      </w:pPr>
    </w:p>
    <w:sectPr w:rsidR="00DC1CDB" w:rsidRPr="00DC1CD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121F35"/>
    <w:multiLevelType w:val="multilevel"/>
    <w:tmpl w:val="FAD0A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B97238"/>
    <w:multiLevelType w:val="multilevel"/>
    <w:tmpl w:val="4562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D60208"/>
    <w:multiLevelType w:val="multilevel"/>
    <w:tmpl w:val="16484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CDB"/>
    <w:rsid w:val="001254DA"/>
    <w:rsid w:val="00DC1CDB"/>
    <w:rsid w:val="00F70F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7B7C0"/>
  <w15:chartTrackingRefBased/>
  <w15:docId w15:val="{14815CED-5DC5-4158-BE1D-A6AF1B7F3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line="259" w:lineRule="auto"/>
    </w:pPr>
  </w:style>
  <w:style w:type="paragraph" w:styleId="berschrift1">
    <w:name w:val="heading 1"/>
    <w:basedOn w:val="Standard"/>
    <w:link w:val="berschrift1Zchn"/>
    <w:uiPriority w:val="9"/>
    <w:qFormat/>
    <w:rsid w:val="00DC1C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DC1CDB"/>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link w:val="berschrift3Zchn"/>
    <w:uiPriority w:val="9"/>
    <w:qFormat/>
    <w:rsid w:val="00DC1CDB"/>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C1CDB"/>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DC1CDB"/>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DC1CDB"/>
    <w:rPr>
      <w:rFonts w:ascii="Times New Roman" w:eastAsia="Times New Roman" w:hAnsi="Times New Roman" w:cs="Times New Roman"/>
      <w:b/>
      <w:bCs/>
      <w:sz w:val="27"/>
      <w:szCs w:val="27"/>
      <w:lang w:eastAsia="de-DE"/>
    </w:rPr>
  </w:style>
  <w:style w:type="paragraph" w:styleId="StandardWeb">
    <w:name w:val="Normal (Web)"/>
    <w:basedOn w:val="Standard"/>
    <w:uiPriority w:val="99"/>
    <w:semiHidden/>
    <w:unhideWhenUsed/>
    <w:rsid w:val="00DC1CDB"/>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DC1C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054250">
      <w:bodyDiv w:val="1"/>
      <w:marLeft w:val="0"/>
      <w:marRight w:val="0"/>
      <w:marTop w:val="0"/>
      <w:marBottom w:val="0"/>
      <w:divBdr>
        <w:top w:val="none" w:sz="0" w:space="0" w:color="auto"/>
        <w:left w:val="none" w:sz="0" w:space="0" w:color="auto"/>
        <w:bottom w:val="none" w:sz="0" w:space="0" w:color="auto"/>
        <w:right w:val="none" w:sz="0" w:space="0" w:color="auto"/>
      </w:divBdr>
      <w:divsChild>
        <w:div w:id="542013197">
          <w:marLeft w:val="0"/>
          <w:marRight w:val="0"/>
          <w:marTop w:val="0"/>
          <w:marBottom w:val="0"/>
          <w:divBdr>
            <w:top w:val="none" w:sz="0" w:space="0" w:color="auto"/>
            <w:left w:val="none" w:sz="0" w:space="0" w:color="auto"/>
            <w:bottom w:val="none" w:sz="0" w:space="0" w:color="auto"/>
            <w:right w:val="none" w:sz="0" w:space="0" w:color="auto"/>
          </w:divBdr>
          <w:divsChild>
            <w:div w:id="1379549676">
              <w:marLeft w:val="0"/>
              <w:marRight w:val="0"/>
              <w:marTop w:val="0"/>
              <w:marBottom w:val="0"/>
              <w:divBdr>
                <w:top w:val="none" w:sz="0" w:space="0" w:color="auto"/>
                <w:left w:val="none" w:sz="0" w:space="0" w:color="auto"/>
                <w:bottom w:val="none" w:sz="0" w:space="0" w:color="auto"/>
                <w:right w:val="none" w:sz="0" w:space="0" w:color="auto"/>
              </w:divBdr>
              <w:divsChild>
                <w:div w:id="1083376562">
                  <w:marLeft w:val="0"/>
                  <w:marRight w:val="0"/>
                  <w:marTop w:val="0"/>
                  <w:marBottom w:val="0"/>
                  <w:divBdr>
                    <w:top w:val="none" w:sz="0" w:space="0" w:color="auto"/>
                    <w:left w:val="none" w:sz="0" w:space="0" w:color="auto"/>
                    <w:bottom w:val="none" w:sz="0" w:space="0" w:color="auto"/>
                    <w:right w:val="none" w:sz="0" w:space="0" w:color="auto"/>
                  </w:divBdr>
                  <w:divsChild>
                    <w:div w:id="1054428732">
                      <w:marLeft w:val="0"/>
                      <w:marRight w:val="0"/>
                      <w:marTop w:val="0"/>
                      <w:marBottom w:val="0"/>
                      <w:divBdr>
                        <w:top w:val="none" w:sz="0" w:space="0" w:color="auto"/>
                        <w:left w:val="none" w:sz="0" w:space="0" w:color="auto"/>
                        <w:bottom w:val="none" w:sz="0" w:space="0" w:color="auto"/>
                        <w:right w:val="none" w:sz="0" w:space="0" w:color="auto"/>
                      </w:divBdr>
                      <w:divsChild>
                        <w:div w:id="1545941300">
                          <w:marLeft w:val="0"/>
                          <w:marRight w:val="0"/>
                          <w:marTop w:val="0"/>
                          <w:marBottom w:val="0"/>
                          <w:divBdr>
                            <w:top w:val="none" w:sz="0" w:space="0" w:color="auto"/>
                            <w:left w:val="none" w:sz="0" w:space="0" w:color="auto"/>
                            <w:bottom w:val="none" w:sz="0" w:space="0" w:color="auto"/>
                            <w:right w:val="none" w:sz="0" w:space="0" w:color="auto"/>
                          </w:divBdr>
                          <w:divsChild>
                            <w:div w:id="1213731033">
                              <w:marLeft w:val="0"/>
                              <w:marRight w:val="0"/>
                              <w:marTop w:val="0"/>
                              <w:marBottom w:val="0"/>
                              <w:divBdr>
                                <w:top w:val="none" w:sz="0" w:space="0" w:color="auto"/>
                                <w:left w:val="none" w:sz="0" w:space="0" w:color="auto"/>
                                <w:bottom w:val="none" w:sz="0" w:space="0" w:color="auto"/>
                                <w:right w:val="none" w:sz="0" w:space="0" w:color="auto"/>
                              </w:divBdr>
                              <w:divsChild>
                                <w:div w:id="393313017">
                                  <w:marLeft w:val="0"/>
                                  <w:marRight w:val="0"/>
                                  <w:marTop w:val="0"/>
                                  <w:marBottom w:val="0"/>
                                  <w:divBdr>
                                    <w:top w:val="none" w:sz="0" w:space="0" w:color="auto"/>
                                    <w:left w:val="none" w:sz="0" w:space="0" w:color="auto"/>
                                    <w:bottom w:val="none" w:sz="0" w:space="0" w:color="auto"/>
                                    <w:right w:val="none" w:sz="0" w:space="0" w:color="auto"/>
                                  </w:divBdr>
                                  <w:divsChild>
                                    <w:div w:id="901791615">
                                      <w:marLeft w:val="0"/>
                                      <w:marRight w:val="0"/>
                                      <w:marTop w:val="0"/>
                                      <w:marBottom w:val="0"/>
                                      <w:divBdr>
                                        <w:top w:val="none" w:sz="0" w:space="0" w:color="auto"/>
                                        <w:left w:val="none" w:sz="0" w:space="0" w:color="auto"/>
                                        <w:bottom w:val="none" w:sz="0" w:space="0" w:color="auto"/>
                                        <w:right w:val="none" w:sz="0" w:space="0" w:color="auto"/>
                                      </w:divBdr>
                                      <w:divsChild>
                                        <w:div w:id="1737556749">
                                          <w:marLeft w:val="0"/>
                                          <w:marRight w:val="0"/>
                                          <w:marTop w:val="0"/>
                                          <w:marBottom w:val="0"/>
                                          <w:divBdr>
                                            <w:top w:val="none" w:sz="0" w:space="0" w:color="auto"/>
                                            <w:left w:val="none" w:sz="0" w:space="0" w:color="auto"/>
                                            <w:bottom w:val="none" w:sz="0" w:space="0" w:color="auto"/>
                                            <w:right w:val="none" w:sz="0" w:space="0" w:color="auto"/>
                                          </w:divBdr>
                                          <w:divsChild>
                                            <w:div w:id="337659695">
                                              <w:marLeft w:val="0"/>
                                              <w:marRight w:val="0"/>
                                              <w:marTop w:val="0"/>
                                              <w:marBottom w:val="0"/>
                                              <w:divBdr>
                                                <w:top w:val="none" w:sz="0" w:space="0" w:color="auto"/>
                                                <w:left w:val="none" w:sz="0" w:space="0" w:color="auto"/>
                                                <w:bottom w:val="none" w:sz="0" w:space="0" w:color="auto"/>
                                                <w:right w:val="none" w:sz="0" w:space="0" w:color="auto"/>
                                              </w:divBdr>
                                            </w:div>
                                          </w:divsChild>
                                        </w:div>
                                        <w:div w:id="465322074">
                                          <w:marLeft w:val="0"/>
                                          <w:marRight w:val="0"/>
                                          <w:marTop w:val="0"/>
                                          <w:marBottom w:val="0"/>
                                          <w:divBdr>
                                            <w:top w:val="none" w:sz="0" w:space="0" w:color="auto"/>
                                            <w:left w:val="none" w:sz="0" w:space="0" w:color="auto"/>
                                            <w:bottom w:val="none" w:sz="0" w:space="0" w:color="auto"/>
                                            <w:right w:val="none" w:sz="0" w:space="0" w:color="auto"/>
                                          </w:divBdr>
                                        </w:div>
                                        <w:div w:id="1505052886">
                                          <w:marLeft w:val="0"/>
                                          <w:marRight w:val="0"/>
                                          <w:marTop w:val="0"/>
                                          <w:marBottom w:val="0"/>
                                          <w:divBdr>
                                            <w:top w:val="none" w:sz="0" w:space="0" w:color="auto"/>
                                            <w:left w:val="none" w:sz="0" w:space="0" w:color="auto"/>
                                            <w:bottom w:val="none" w:sz="0" w:space="0" w:color="auto"/>
                                            <w:right w:val="none" w:sz="0" w:space="0" w:color="auto"/>
                                          </w:divBdr>
                                        </w:div>
                                        <w:div w:id="1646079605">
                                          <w:marLeft w:val="0"/>
                                          <w:marRight w:val="0"/>
                                          <w:marTop w:val="0"/>
                                          <w:marBottom w:val="0"/>
                                          <w:divBdr>
                                            <w:top w:val="none" w:sz="0" w:space="0" w:color="auto"/>
                                            <w:left w:val="none" w:sz="0" w:space="0" w:color="auto"/>
                                            <w:bottom w:val="none" w:sz="0" w:space="0" w:color="auto"/>
                                            <w:right w:val="none" w:sz="0" w:space="0" w:color="auto"/>
                                          </w:divBdr>
                                        </w:div>
                                        <w:div w:id="2108689727">
                                          <w:marLeft w:val="0"/>
                                          <w:marRight w:val="0"/>
                                          <w:marTop w:val="0"/>
                                          <w:marBottom w:val="0"/>
                                          <w:divBdr>
                                            <w:top w:val="none" w:sz="0" w:space="0" w:color="auto"/>
                                            <w:left w:val="none" w:sz="0" w:space="0" w:color="auto"/>
                                            <w:bottom w:val="none" w:sz="0" w:space="0" w:color="auto"/>
                                            <w:right w:val="none" w:sz="0" w:space="0" w:color="auto"/>
                                          </w:divBdr>
                                          <w:divsChild>
                                            <w:div w:id="1001548043">
                                              <w:marLeft w:val="0"/>
                                              <w:marRight w:val="0"/>
                                              <w:marTop w:val="0"/>
                                              <w:marBottom w:val="0"/>
                                              <w:divBdr>
                                                <w:top w:val="none" w:sz="0" w:space="0" w:color="auto"/>
                                                <w:left w:val="none" w:sz="0" w:space="0" w:color="auto"/>
                                                <w:bottom w:val="none" w:sz="0" w:space="0" w:color="auto"/>
                                                <w:right w:val="none" w:sz="0" w:space="0" w:color="auto"/>
                                              </w:divBdr>
                                              <w:divsChild>
                                                <w:div w:id="1495954695">
                                                  <w:marLeft w:val="0"/>
                                                  <w:marRight w:val="0"/>
                                                  <w:marTop w:val="0"/>
                                                  <w:marBottom w:val="0"/>
                                                  <w:divBdr>
                                                    <w:top w:val="none" w:sz="0" w:space="0" w:color="auto"/>
                                                    <w:left w:val="none" w:sz="0" w:space="0" w:color="auto"/>
                                                    <w:bottom w:val="none" w:sz="0" w:space="0" w:color="auto"/>
                                                    <w:right w:val="none" w:sz="0" w:space="0" w:color="auto"/>
                                                  </w:divBdr>
                                                </w:div>
                                                <w:div w:id="123805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36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3604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dc:creator>
  <cp:keywords/>
  <dc:description/>
  <cp:lastModifiedBy>Johannes</cp:lastModifiedBy>
  <cp:revision>2</cp:revision>
  <dcterms:created xsi:type="dcterms:W3CDTF">2025-11-03T16:21:00Z</dcterms:created>
  <dcterms:modified xsi:type="dcterms:W3CDTF">2025-11-03T16:24:00Z</dcterms:modified>
</cp:coreProperties>
</file>